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9D1" w:rsidRDefault="008A09D1" w:rsidP="008A09D1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8E4C81" w:rsidRDefault="008A09D1" w:rsidP="008E4C81">
      <w:pPr>
        <w:shd w:val="clear" w:color="auto" w:fill="F5F5F5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>ПРОЕКТ</w:t>
      </w:r>
    </w:p>
    <w:p w:rsidR="008A09D1" w:rsidRPr="008E4C81" w:rsidRDefault="008A09D1" w:rsidP="008E4C81">
      <w:pPr>
        <w:shd w:val="clear" w:color="auto" w:fill="F5F5F5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52"/>
          <w:szCs w:val="52"/>
        </w:rPr>
      </w:pPr>
      <w:r w:rsidRPr="008E4C81">
        <w:rPr>
          <w:rFonts w:ascii="Times New Roman" w:hAnsi="Times New Roman"/>
          <w:b/>
          <w:bCs/>
          <w:color w:val="FF0000"/>
          <w:sz w:val="52"/>
          <w:szCs w:val="52"/>
        </w:rPr>
        <w:t>«Осень золотая!»</w:t>
      </w:r>
    </w:p>
    <w:p w:rsidR="008E4C81" w:rsidRPr="008E4C81" w:rsidRDefault="008E4C81" w:rsidP="008E4C81">
      <w:pPr>
        <w:shd w:val="clear" w:color="auto" w:fill="F5F5F5"/>
        <w:spacing w:after="0" w:line="240" w:lineRule="auto"/>
        <w:jc w:val="center"/>
        <w:rPr>
          <w:rFonts w:ascii="Arial" w:hAnsi="Arial" w:cs="Arial"/>
          <w:color w:val="FFFFFF" w:themeColor="background1"/>
          <w:sz w:val="16"/>
          <w:szCs w:val="21"/>
        </w:rPr>
      </w:pPr>
      <w:r w:rsidRPr="008E4C81">
        <w:rPr>
          <w:rFonts w:ascii="Times New Roman" w:hAnsi="Times New Roman"/>
          <w:b/>
          <w:bCs/>
          <w:color w:val="000000"/>
          <w:sz w:val="40"/>
          <w:szCs w:val="52"/>
        </w:rPr>
        <w:t>старшая группа</w:t>
      </w:r>
    </w:p>
    <w:p w:rsidR="008A09D1" w:rsidRPr="008E4C81" w:rsidRDefault="008A09D1" w:rsidP="008E4C81">
      <w:pPr>
        <w:shd w:val="clear" w:color="auto" w:fill="F5F5F5"/>
        <w:spacing w:after="0" w:line="240" w:lineRule="auto"/>
        <w:jc w:val="center"/>
        <w:rPr>
          <w:rFonts w:ascii="Arial" w:hAnsi="Arial" w:cs="Arial"/>
          <w:color w:val="000000"/>
          <w:sz w:val="21"/>
          <w:szCs w:val="21"/>
        </w:rPr>
      </w:pPr>
      <w:r w:rsidRPr="008E4C81">
        <w:rPr>
          <w:rFonts w:ascii="Arial" w:hAnsi="Arial" w:cs="Arial"/>
          <w:color w:val="000000"/>
          <w:sz w:val="16"/>
          <w:szCs w:val="21"/>
        </w:rPr>
        <w:br/>
      </w:r>
    </w:p>
    <w:p w:rsidR="008A09D1" w:rsidRDefault="008E4C81" w:rsidP="008E4C8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8A09D1">
        <w:rPr>
          <w:rFonts w:ascii="Times New Roman" w:hAnsi="Times New Roman"/>
          <w:color w:val="000000"/>
          <w:sz w:val="27"/>
          <w:szCs w:val="27"/>
        </w:rPr>
        <w:t xml:space="preserve"> </w:t>
      </w:r>
      <w:proofErr w:type="spellStart"/>
      <w:r w:rsidR="008A09D1">
        <w:rPr>
          <w:rFonts w:ascii="Times New Roman" w:hAnsi="Times New Roman"/>
          <w:color w:val="000000"/>
          <w:sz w:val="27"/>
          <w:szCs w:val="27"/>
        </w:rPr>
        <w:t>Воспитатель</w:t>
      </w:r>
      <w:proofErr w:type="gramStart"/>
      <w:r w:rsidR="008A09D1">
        <w:rPr>
          <w:rFonts w:ascii="Times New Roman" w:hAnsi="Times New Roman"/>
          <w:color w:val="000000"/>
          <w:sz w:val="27"/>
          <w:szCs w:val="27"/>
        </w:rPr>
        <w:t>:</w:t>
      </w:r>
      <w:r>
        <w:rPr>
          <w:rFonts w:ascii="Times New Roman" w:hAnsi="Times New Roman"/>
          <w:color w:val="000000"/>
          <w:sz w:val="27"/>
          <w:szCs w:val="27"/>
        </w:rPr>
        <w:t>У</w:t>
      </w:r>
      <w:proofErr w:type="gramEnd"/>
      <w:r>
        <w:rPr>
          <w:rFonts w:ascii="Times New Roman" w:hAnsi="Times New Roman"/>
          <w:color w:val="000000"/>
          <w:sz w:val="27"/>
          <w:szCs w:val="27"/>
        </w:rPr>
        <w:t>сова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 xml:space="preserve"> Наталья Александровна</w:t>
      </w:r>
    </w:p>
    <w:p w:rsidR="008A09D1" w:rsidRDefault="008A09D1" w:rsidP="008E4C8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Тип проекта:</w:t>
      </w:r>
      <w:r>
        <w:rPr>
          <w:rFonts w:ascii="Times New Roman" w:hAnsi="Times New Roman"/>
          <w:color w:val="000000"/>
          <w:sz w:val="27"/>
          <w:szCs w:val="27"/>
        </w:rPr>
        <w:t> познавательно-творческий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Длительность:</w:t>
      </w:r>
      <w:r>
        <w:rPr>
          <w:rFonts w:ascii="Times New Roman" w:hAnsi="Times New Roman"/>
          <w:color w:val="000000"/>
          <w:sz w:val="27"/>
          <w:szCs w:val="27"/>
        </w:rPr>
        <w:t> </w:t>
      </w:r>
      <w:proofErr w:type="gramStart"/>
      <w:r>
        <w:rPr>
          <w:rFonts w:ascii="Times New Roman" w:hAnsi="Times New Roman"/>
          <w:color w:val="000000"/>
          <w:sz w:val="27"/>
          <w:szCs w:val="27"/>
        </w:rPr>
        <w:t>среднесрочный</w:t>
      </w:r>
      <w:proofErr w:type="gramEnd"/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Участники проекта:</w:t>
      </w:r>
    </w:p>
    <w:p w:rsidR="008A09D1" w:rsidRDefault="008A09D1" w:rsidP="008A09D1">
      <w:pPr>
        <w:numPr>
          <w:ilvl w:val="0"/>
          <w:numId w:val="1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дети старшей группы</w:t>
      </w:r>
    </w:p>
    <w:p w:rsidR="008A09D1" w:rsidRDefault="008A09D1" w:rsidP="008A09D1">
      <w:pPr>
        <w:numPr>
          <w:ilvl w:val="0"/>
          <w:numId w:val="1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воспитатель</w:t>
      </w:r>
    </w:p>
    <w:p w:rsidR="008A09D1" w:rsidRDefault="008A09D1" w:rsidP="008A09D1">
      <w:pPr>
        <w:numPr>
          <w:ilvl w:val="0"/>
          <w:numId w:val="1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Актуальность: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Данный проект позволяет в условиях 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воспитательно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>-образовательного процесса расширить и укрепить знания детей о сезонных изменениях в природе в осенний период, и применения приобретённых знаний с творческим подходом в практической изобразительной деятельности, развивать при этом познавательные, коммуникативные и творческие способности детей.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Мы стремимся дать всесторонне развитие ребёнку. Дети чувствуют красоту природы, тянутся к ней; осенью в природе происходят сезонные изменения – листва на деревьях меняет свой цвет и опадает, меняется погода, люди надевают тёплую одежду.</w:t>
      </w:r>
      <w:r>
        <w:rPr>
          <w:rFonts w:ascii="Times New Roman" w:hAnsi="Times New Roman"/>
          <w:color w:val="000000"/>
          <w:sz w:val="21"/>
          <w:szCs w:val="21"/>
        </w:rPr>
        <w:t> </w:t>
      </w:r>
      <w:r>
        <w:rPr>
          <w:rFonts w:ascii="Times New Roman" w:hAnsi="Times New Roman"/>
          <w:color w:val="000000"/>
          <w:sz w:val="27"/>
          <w:szCs w:val="27"/>
        </w:rPr>
        <w:t>У детей возникает много вопросов, поэтому встаёт необходимость расширять представления детей об осени, ее основных признаках, названиях месяцев. Необходимо знакомить с литературными произведениями, музыкой и живописью на эту тему, расширяя словарный запас детей, их представления о произведениях искусства.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Совместная деятельность детей, родителей и педагогов в рамках данного проекта способствует установлению благоприятного климата в детском коллективе, расширению кругозора детей и взрослых, наполняет их творческой энергией, помогает в организации сотрудничества семьи и образовательного учреждения.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Цель: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Расширение представлений детей об осени как времени года, развивать умение самостоятельно находить первые признаки осени, помочь детям увидеть всю красоту осенней природы и богатство осенних даров, создать условия для художественно-эстетического воспитания детей, развития их познавательных и творческих способностей.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Задачи: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Формировать основы экологического мировоззрения и культуры.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Развивать познавательный интерес, наблюдательность, любовь к природе, бережное отношение к ней.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Обогатить словарный запас детей по данной теме.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Познакомить детей с музыкальными произведениями П.И. Чайковского.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Обогащать музыкальное восприятие детей через взаимосвязь с явлениями окружающего мира.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Развивать музыкальную память, творческое воображение.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Воспитывать любовь ко всему живому, желание беречь и защищать природу.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Приобщать родителей к совместной творческой деятельности с детьми</w:t>
      </w:r>
    </w:p>
    <w:p w:rsidR="008A09D1" w:rsidRDefault="008A09D1" w:rsidP="008A09D1">
      <w:pPr>
        <w:numPr>
          <w:ilvl w:val="0"/>
          <w:numId w:val="2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Оформить выставку творческих работ «Осенняя фантазия»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lastRenderedPageBreak/>
        <w:t>Ожидаемый результат:</w:t>
      </w:r>
      <w:r>
        <w:rPr>
          <w:rFonts w:ascii="Times New Roman" w:hAnsi="Times New Roman"/>
          <w:color w:val="000000"/>
          <w:sz w:val="27"/>
          <w:szCs w:val="27"/>
        </w:rPr>
        <w:t> </w:t>
      </w:r>
    </w:p>
    <w:p w:rsidR="008A09D1" w:rsidRDefault="008A09D1" w:rsidP="008A09D1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Привить художественно-эстетический вкус у дошкольников; заинтересовать родителей в совместном творчестве с детьми.</w:t>
      </w:r>
    </w:p>
    <w:p w:rsidR="008A09D1" w:rsidRDefault="008A09D1" w:rsidP="008A09D1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Расширение кругозора детей и закрепление их знаний о сезонных изменениях в природе в осенний период.</w:t>
      </w:r>
    </w:p>
    <w:p w:rsidR="008A09D1" w:rsidRDefault="008A09D1" w:rsidP="008A09D1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Плодотворный результат по художественному творчеству детей в разных направлениях (рисунки, аппликация, моделирование из бумаги и природных материалов, лепка).</w:t>
      </w:r>
    </w:p>
    <w:p w:rsidR="008A09D1" w:rsidRDefault="008A09D1" w:rsidP="008A09D1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Чтение наизусть стихотворений об осени.</w:t>
      </w:r>
    </w:p>
    <w:p w:rsidR="008A09D1" w:rsidRDefault="008A09D1" w:rsidP="008A09D1">
      <w:pPr>
        <w:numPr>
          <w:ilvl w:val="0"/>
          <w:numId w:val="3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Осуществление в группе 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воспитательно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>-образовательного процесса по обозначенной теме.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u w:val="single"/>
        </w:rPr>
        <w:t>Этапы реализации проекта.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i/>
          <w:iCs/>
          <w:color w:val="000000"/>
          <w:sz w:val="27"/>
          <w:szCs w:val="27"/>
        </w:rPr>
        <w:t>1 этап. Подготовительный</w:t>
      </w:r>
    </w:p>
    <w:p w:rsidR="008A09D1" w:rsidRDefault="008A09D1" w:rsidP="008A09D1">
      <w:pPr>
        <w:numPr>
          <w:ilvl w:val="0"/>
          <w:numId w:val="4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Составление плана совместной работы с детьми и родителями.</w:t>
      </w:r>
    </w:p>
    <w:p w:rsidR="008A09D1" w:rsidRDefault="008A09D1" w:rsidP="008A09D1">
      <w:pPr>
        <w:numPr>
          <w:ilvl w:val="0"/>
          <w:numId w:val="4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Поисковая работа по подбору информационного материала, художественных произведений и дидактических игр.</w:t>
      </w:r>
    </w:p>
    <w:p w:rsidR="008A09D1" w:rsidRDefault="008A09D1" w:rsidP="008A09D1">
      <w:pPr>
        <w:numPr>
          <w:ilvl w:val="0"/>
          <w:numId w:val="4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Подготовка стихотворений, 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потешек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>, загадок, игр, атрибутов для игр и занятий. Подбор музыкального, иллюстративного материала, подготовка презентаций.</w:t>
      </w:r>
    </w:p>
    <w:p w:rsidR="008A09D1" w:rsidRDefault="008A09D1" w:rsidP="008A09D1">
      <w:pPr>
        <w:numPr>
          <w:ilvl w:val="0"/>
          <w:numId w:val="4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Times New Roman" w:hAnsi="Times New Roman"/>
          <w:color w:val="000000"/>
          <w:sz w:val="27"/>
          <w:szCs w:val="27"/>
        </w:rPr>
        <w:t>Приготовление материалов для художественного творчества (акварель, гуашь, цветные карандаши, восковые мелки, цветная бумага, клей, картон, пластилин…).</w:t>
      </w:r>
      <w:proofErr w:type="gramEnd"/>
    </w:p>
    <w:p w:rsidR="008A09D1" w:rsidRDefault="008A09D1" w:rsidP="008A09D1">
      <w:pPr>
        <w:numPr>
          <w:ilvl w:val="0"/>
          <w:numId w:val="4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Оформление папок передвижек для родителей по теме проекта.</w:t>
      </w:r>
    </w:p>
    <w:p w:rsidR="008A09D1" w:rsidRDefault="008A09D1" w:rsidP="008A09D1">
      <w:pPr>
        <w:numPr>
          <w:ilvl w:val="0"/>
          <w:numId w:val="4"/>
        </w:numPr>
        <w:shd w:val="clear" w:color="auto" w:fill="F5F5F5"/>
        <w:spacing w:after="0" w:line="240" w:lineRule="auto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Консультации для родителей о реализации проекта - сформировать у родителей интерес к наблюдениям за сезонными изменениями во время семейных прогулок, обратить внимание на подбор одежды в холодное время года, знакомить ребенка с явлениями природы. Сбор природного материала, изготовление поделок.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i/>
          <w:iCs/>
          <w:color w:val="000000"/>
          <w:sz w:val="27"/>
          <w:szCs w:val="27"/>
        </w:rPr>
        <w:t>2 этап. Практический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7"/>
          <w:szCs w:val="27"/>
          <w:shd w:val="clear" w:color="auto" w:fill="F5F5F5"/>
        </w:rPr>
        <w:t>Закрепить знания детей о сезонных изменениях в природе, уточнить приметы осени. Познакомить с народными названиями осенних месяцев.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Развивать кругозор детей, наблюдательность, любознательность.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Воспитывать интерес к занятиям, самостоятельность, прививать любовь к природе.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Занятие по теме «Осень»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Закрепить знания об основных признаках осени, обобщающее слово «осень»; учить подбирать слова-действия к названиям растений и птиц; синонимы к глаголам.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Дидактические игры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«Времена года»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«Когда это бывает»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«Подбери слова»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«С какого дерева листок?»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«Кто назовет больше примет осени?»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Рассматривание сюжетных картин: И. Левитан «Осенний день», «Золотая осень»,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Презентация для детей «Осень в картинах русских художников».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>Вызвать эмоциональное отношение к природе. Развивать художественное восприятие детей, способность видеть и чувствовать красоту осенней природы, пробуждать у детей добрые и светлые чувства.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Воспитывать эстетическое восприятие при встрече с произведениями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НОД по рисованию в старшей группе</w:t>
      </w:r>
    </w:p>
    <w:p w:rsidR="00E77BB0" w:rsidRDefault="00E77BB0" w:rsidP="008A09D1">
      <w:pPr>
        <w:shd w:val="clear" w:color="auto" w:fill="F5F5F5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</w:p>
    <w:p w:rsidR="008A09D1" w:rsidRDefault="00E77BB0" w:rsidP="008A09D1">
      <w:pPr>
        <w:shd w:val="clear" w:color="auto" w:fill="F5F5F5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4033930" cy="6462272"/>
            <wp:effectExtent l="5080" t="0" r="0" b="0"/>
            <wp:docPr id="5" name="Рисунок 5" descr="C:\Users\СТ\AppData\Local\Microsoft\Windows\INetCache\Content.Word\IMG_20211122_114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Т\AppData\Local\Microsoft\Windows\INetCache\Content.Word\IMG_20211122_1148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34819" cy="646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BB0" w:rsidRDefault="00E77BB0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E4C81" w:rsidRDefault="008E4C81" w:rsidP="008A09D1">
      <w:pPr>
        <w:shd w:val="clear" w:color="auto" w:fill="F5F5F5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="00975A5B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975A5B" w:rsidRPr="00975A5B">
        <w:rPr>
          <w:rFonts w:ascii="Times New Roman" w:hAnsi="Times New Roman"/>
          <w:color w:val="000000"/>
          <w:sz w:val="28"/>
          <w:szCs w:val="28"/>
        </w:rPr>
        <w:t>Работы детей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E77BB0" w:rsidRPr="00975A5B" w:rsidRDefault="00E77BB0" w:rsidP="008A09D1">
      <w:pPr>
        <w:shd w:val="clear" w:color="auto" w:fill="F5F5F5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975A5B">
        <w:rPr>
          <w:rFonts w:ascii="Times New Roman" w:hAnsi="Times New Roman"/>
          <w:color w:val="000000"/>
          <w:sz w:val="28"/>
          <w:szCs w:val="28"/>
        </w:rPr>
        <w:t>«Осеннее дерево»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Times New Roman" w:hAnsi="Times New Roman"/>
          <w:color w:val="000000"/>
          <w:sz w:val="27"/>
          <w:szCs w:val="27"/>
        </w:rPr>
        <w:t>Формировать элементарные представления о жизни деревьев, их взаимосвязь в природе; учить исследовать функциональные особенности систем жизнеобеспечения дерева, их зависимости от времен года; развивать воображение, творчество, познавательный интерес, мышление, умение анализировать, обобщать. Воспитывать бережное отношение к природе, желание беречь и защищать природу.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Словесная игра «Да - нет»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Вызвать интерес к созданию коллективной композиции «Осеннее дерево»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Познакомить детей с новым видом нетрадиционной техники рисования «оттиск, отпечаток листьями»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Создавать условия для художественного экспериментирования: показать возможность получения оранжевого цвета путем смешивания желтого с красным.</w:t>
      </w:r>
    </w:p>
    <w:p w:rsidR="008E4C81" w:rsidRDefault="008E4C81" w:rsidP="008A09D1">
      <w:pPr>
        <w:shd w:val="clear" w:color="auto" w:fill="F5F5F5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НОД рисование «Золотая осень»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Учить детей создавать осенний пейзаж, изображать предметы в сюжетном рисунке на широкой полосе земли, располагая их ближе и дальше. Заполнять изображением весь лист бумаги. 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Музыкальное занятие «Музыка осени»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>Беседа «Осеннее настроение в музыке»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Слушание произведений П.И. Чайковского «Октябрь» и «Ноябрь»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Пластический этюд с листьями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</w:t>
      </w:r>
      <w:r w:rsidR="00662491">
        <w:rPr>
          <w:rFonts w:ascii="Times New Roman" w:hAnsi="Times New Roman"/>
          <w:color w:val="000000"/>
          <w:sz w:val="27"/>
          <w:szCs w:val="27"/>
        </w:rPr>
        <w:t>зучивание песни «Что нам осень принесёт</w:t>
      </w:r>
      <w:r w:rsidR="00CB5536">
        <w:rPr>
          <w:rFonts w:ascii="Times New Roman" w:hAnsi="Times New Roman"/>
          <w:color w:val="000000"/>
          <w:sz w:val="27"/>
          <w:szCs w:val="27"/>
        </w:rPr>
        <w:t>?</w:t>
      </w:r>
      <w:r>
        <w:rPr>
          <w:rFonts w:ascii="Times New Roman" w:hAnsi="Times New Roman"/>
          <w:color w:val="000000"/>
          <w:sz w:val="27"/>
          <w:szCs w:val="27"/>
        </w:rPr>
        <w:t>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НОД «Путешествие в осенний лес»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Экскурсия по участку детского сада.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Систематизировать знания детей об осени, осенних приметах и явлениях; упражнять детей в умении рассказывать об осени с использованием наглядных пособий, воспитывать любовь к природе; воспитывать умение слушать высказывания товарищей, дополнять их ответы.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Чтение художественной литературы.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Пословицы, поговорки, загадки об осени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А. Пушкин «Уж небо осенью дышало…»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А. Пушкин «Унылая пора! Очей очарованье»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Е. Благинина «Улетают, улетели»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Times New Roman" w:hAnsi="Times New Roman"/>
          <w:color w:val="000000"/>
          <w:sz w:val="27"/>
          <w:szCs w:val="27"/>
        </w:rPr>
        <w:t>К.Ушинский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 xml:space="preserve"> «Осенняя сказка», «Спор деревьев»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Формирование интереса и потребности в чтении (восприятии) книг; формирование целостной картины мира, в том числе первичных ценностных представлений; развитие литературной речи;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приобщение к словесному искусству, в том числе развитие художественного восприятия и эстетического вкуса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Д/и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«Времена года», «Узнай по описанию», «Чудесный мешочек", «Отгадай загадку – нарисуй отгадку!», «С какой ветки детки?».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Закрепление знаний о временах года. Развитие зрительной памяти, внимания, речи, учить определять время года по его характерным признакам; воспитывать бережное отношение к природе; учить наблюдать и видеть взаимосвязь явлений в природе; находить, соответствующие данному времени года предметы и оживлять композицию различными фигурками;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Формировать художественно-эстетический вкус, складывающийся в процессе знакомства с произведениями искусства. Формировать положительный настрой, создавать радостные эмоции.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Итоговое мероприятие праздник «Осень»</w:t>
      </w: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>Взаимодействие с родителями:</w:t>
      </w:r>
    </w:p>
    <w:p w:rsidR="008A09D1" w:rsidRDefault="008A09D1" w:rsidP="008A09D1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Папка - передвижка« Осень - чудная пора».</w:t>
      </w:r>
    </w:p>
    <w:p w:rsidR="008A09D1" w:rsidRDefault="008A09D1" w:rsidP="008A09D1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Консультация «Как провести с ребёнком осенний день»,</w:t>
      </w:r>
    </w:p>
    <w:p w:rsidR="008A09D1" w:rsidRDefault="008A09D1" w:rsidP="008A09D1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Консультация для родителей Тема: «Осенние забавы».</w:t>
      </w:r>
    </w:p>
    <w:p w:rsidR="008A09D1" w:rsidRDefault="008A09D1" w:rsidP="008A09D1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8"/>
          <w:szCs w:val="28"/>
        </w:rPr>
        <w:t>Задание родителям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>изготовить вместе с детьми поделки из природного материала</w:t>
      </w:r>
      <w:r>
        <w:rPr>
          <w:rFonts w:ascii="Times New Roman" w:hAnsi="Times New Roman"/>
          <w:color w:val="000000"/>
          <w:sz w:val="27"/>
          <w:szCs w:val="27"/>
        </w:rPr>
        <w:br/>
        <w:t>Задачи: Развить совместное творчество родителей и детей.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i/>
          <w:iCs/>
          <w:color w:val="000000"/>
          <w:sz w:val="27"/>
          <w:szCs w:val="27"/>
        </w:rPr>
        <w:t>3. Завершающий этап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Выставка творческих работ «Осенняя фантазия»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Итоговый совместный досуг «Осень»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E4C81">
      <w:pPr>
        <w:shd w:val="clear" w:color="auto" w:fill="F5F5F5"/>
        <w:spacing w:after="0" w:line="240" w:lineRule="auto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lastRenderedPageBreak/>
        <w:t>ИТОГИ ПРОЕКТА</w:t>
      </w:r>
    </w:p>
    <w:p w:rsidR="008A09D1" w:rsidRDefault="008A09D1" w:rsidP="008A09D1">
      <w:pPr>
        <w:shd w:val="clear" w:color="auto" w:fill="F5F5F5"/>
        <w:spacing w:after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НОД по рисованию с мотивами </w:t>
      </w:r>
      <w:proofErr w:type="spellStart"/>
      <w:r>
        <w:rPr>
          <w:rFonts w:ascii="Times New Roman" w:hAnsi="Times New Roman"/>
          <w:b/>
          <w:bCs/>
          <w:color w:val="000000"/>
          <w:sz w:val="27"/>
          <w:szCs w:val="27"/>
        </w:rPr>
        <w:t>мозайки</w:t>
      </w:r>
      <w:proofErr w:type="spellEnd"/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 «Осеннее дерево»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Программное содержание: Вызвать интерес к созданию композиции «Осеннее дерево»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Создавать условия для художественного экспериментирования: показать возможность получения путём наложения мелких кусочков цветной бумаги на крону дерева.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Оборудование: Картин</w:t>
      </w:r>
      <w:proofErr w:type="gramStart"/>
      <w:r>
        <w:rPr>
          <w:rFonts w:ascii="Times New Roman" w:hAnsi="Times New Roman"/>
          <w:color w:val="000000"/>
          <w:sz w:val="27"/>
          <w:szCs w:val="27"/>
        </w:rPr>
        <w:t>а-</w:t>
      </w:r>
      <w:proofErr w:type="gramEnd"/>
      <w:r>
        <w:rPr>
          <w:rFonts w:ascii="Times New Roman" w:hAnsi="Times New Roman"/>
          <w:color w:val="000000"/>
          <w:sz w:val="27"/>
          <w:szCs w:val="27"/>
        </w:rPr>
        <w:t xml:space="preserve"> образец, салфетки , коричневый карандаш, клей, альбомный лист ½ листа.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Times New Roman" w:hAnsi="Times New Roman"/>
          <w:color w:val="000000"/>
          <w:sz w:val="27"/>
          <w:szCs w:val="27"/>
        </w:rPr>
      </w:pPr>
      <w:r>
        <w:t xml:space="preserve"> </w:t>
      </w:r>
      <w:r>
        <w:rPr>
          <w:noProof/>
        </w:rPr>
        <w:drawing>
          <wp:inline distT="0" distB="0" distL="0" distR="0" wp14:anchorId="1E5CA2FE" wp14:editId="62E5B2CD">
            <wp:extent cx="2228215" cy="1667510"/>
            <wp:effectExtent l="0" t="0" r="635" b="8890"/>
            <wp:docPr id="1" name="Рисунок 10" descr="Описание: C:\Users\СТ\AppData\Local\Microsoft\Windows\INetCache\Content.Word\IMG_20211119_141435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C:\Users\СТ\AppData\Local\Microsoft\Windows\INetCache\Content.Word\IMG_20211119_141435_BURST001_COV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21095C15" wp14:editId="7F1E63E6">
            <wp:extent cx="2098040" cy="1667510"/>
            <wp:effectExtent l="0" t="0" r="0" b="8890"/>
            <wp:docPr id="2" name="Рисунок 11" descr="Описание: C:\Users\СТ\AppData\Local\Microsoft\Windows\INetCache\Content.Word\IMG_20211119_14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C:\Users\СТ\AppData\Local\Microsoft\Windows\INetCache\Content.Word\IMG_20211119_14144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16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4BEB5954" wp14:editId="1ECEBF36">
            <wp:extent cx="2212975" cy="1636395"/>
            <wp:effectExtent l="0" t="0" r="0" b="1905"/>
            <wp:docPr id="3" name="Рисунок 12" descr="Описание: C:\Users\СТ\AppData\Local\Microsoft\Windows\INetCache\Content.Word\IMG_20211119_14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ание: C:\Users\СТ\AppData\Local\Microsoft\Windows\INetCache\Content.Word\IMG_20211119_1414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Дидактическая игра «Художник по имени Осень»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Стихи, музыка 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П.И.Чайковский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 xml:space="preserve"> «Времена года»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 Предварительная работа:</w:t>
      </w:r>
    </w:p>
    <w:p w:rsidR="008A09D1" w:rsidRDefault="008A09D1" w:rsidP="008A09D1">
      <w:pPr>
        <w:numPr>
          <w:ilvl w:val="0"/>
          <w:numId w:val="6"/>
        </w:numPr>
        <w:shd w:val="clear" w:color="auto" w:fill="F5F5F5"/>
        <w:spacing w:after="0" w:line="294" w:lineRule="atLeast"/>
        <w:ind w:left="0" w:firstLine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Экскурсии по участку детского сада </w:t>
      </w:r>
    </w:p>
    <w:p w:rsidR="008A09D1" w:rsidRDefault="008A09D1" w:rsidP="008A09D1">
      <w:pPr>
        <w:numPr>
          <w:ilvl w:val="0"/>
          <w:numId w:val="6"/>
        </w:numPr>
        <w:shd w:val="clear" w:color="auto" w:fill="F5F5F5"/>
        <w:spacing w:after="0" w:line="294" w:lineRule="atLeast"/>
        <w:ind w:left="0" w:firstLine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Рассматривание осенних иллюстраций</w:t>
      </w:r>
    </w:p>
    <w:p w:rsidR="008A09D1" w:rsidRDefault="008A09D1" w:rsidP="008A09D1">
      <w:pPr>
        <w:numPr>
          <w:ilvl w:val="0"/>
          <w:numId w:val="6"/>
        </w:numPr>
        <w:shd w:val="clear" w:color="auto" w:fill="F5F5F5"/>
        <w:spacing w:after="0" w:line="294" w:lineRule="atLeast"/>
        <w:ind w:left="0" w:firstLine="0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7"/>
          <w:szCs w:val="27"/>
        </w:rPr>
        <w:t>Чтение стихов об осени</w:t>
      </w:r>
    </w:p>
    <w:p w:rsidR="008A09D1" w:rsidRDefault="008A09D1" w:rsidP="008A09D1">
      <w:pPr>
        <w:numPr>
          <w:ilvl w:val="0"/>
          <w:numId w:val="6"/>
        </w:numPr>
        <w:shd w:val="clear" w:color="auto" w:fill="F5F5F5"/>
        <w:spacing w:after="0" w:line="294" w:lineRule="atLeast"/>
        <w:ind w:left="0" w:firstLine="0"/>
        <w:rPr>
          <w:rFonts w:ascii="Arial" w:hAnsi="Arial" w:cs="Arial"/>
          <w:color w:val="000000"/>
          <w:sz w:val="21"/>
          <w:szCs w:val="21"/>
        </w:rPr>
      </w:pPr>
      <w:r w:rsidRPr="008A09D1">
        <w:rPr>
          <w:rFonts w:ascii="Times New Roman" w:hAnsi="Times New Roman"/>
          <w:color w:val="000000"/>
          <w:sz w:val="27"/>
          <w:szCs w:val="27"/>
        </w:rPr>
        <w:t>Беседы с детьми об осени и осенних явлениях</w:t>
      </w:r>
    </w:p>
    <w:p w:rsidR="008A09D1" w:rsidRDefault="008A09D1" w:rsidP="008A09D1">
      <w:pPr>
        <w:shd w:val="clear" w:color="auto" w:fill="F5F5F5"/>
        <w:spacing w:after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62491" w:rsidRDefault="00662491" w:rsidP="008A09D1">
      <w:pPr>
        <w:shd w:val="clear" w:color="auto" w:fill="F5F5F5"/>
        <w:spacing w:after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662491" w:rsidRDefault="00662491" w:rsidP="00662491">
      <w:pPr>
        <w:shd w:val="clear" w:color="auto" w:fill="F5F5F5"/>
        <w:spacing w:after="0" w:line="294" w:lineRule="atLeast"/>
        <w:jc w:val="center"/>
      </w:pPr>
    </w:p>
    <w:p w:rsidR="00662491" w:rsidRDefault="008E4C81" w:rsidP="008E4C81">
      <w:pPr>
        <w:shd w:val="clear" w:color="auto" w:fill="F5F5F5"/>
        <w:spacing w:after="0" w:line="294" w:lineRule="atLeast"/>
        <w:jc w:val="center"/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5F9A079A" wp14:editId="3322793C">
            <wp:extent cx="5985863" cy="4041802"/>
            <wp:effectExtent l="0" t="0" r="0" b="0"/>
            <wp:docPr id="6" name="Рисунок 9" descr="Описание: C:\Users\СТ\Desktop\фото с телефона\IMG_20210923_162911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C:\Users\СТ\Desktop\фото с телефона\IMG_20210923_162911_BURST001_COV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003" cy="404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491" w:rsidRDefault="00662491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  <w:r w:rsidRPr="00BD1D87">
        <w:rPr>
          <w:rFonts w:ascii="Times New Roman" w:hAnsi="Times New Roman"/>
          <w:sz w:val="28"/>
          <w:szCs w:val="28"/>
        </w:rPr>
        <w:lastRenderedPageBreak/>
        <w:t>Аппликация</w:t>
      </w:r>
      <w:r w:rsidR="00BD1D87" w:rsidRPr="00BD1D87">
        <w:rPr>
          <w:rFonts w:ascii="Times New Roman" w:hAnsi="Times New Roman"/>
          <w:sz w:val="28"/>
          <w:szCs w:val="28"/>
        </w:rPr>
        <w:t xml:space="preserve"> «Овощи и фрукты на тарелке»</w:t>
      </w: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8E4C81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FBC84B7" wp14:editId="3E3C2CD5">
            <wp:simplePos x="0" y="0"/>
            <wp:positionH relativeFrom="column">
              <wp:posOffset>3333508</wp:posOffset>
            </wp:positionH>
            <wp:positionV relativeFrom="paragraph">
              <wp:posOffset>6087</wp:posOffset>
            </wp:positionV>
            <wp:extent cx="3318299" cy="2459421"/>
            <wp:effectExtent l="0" t="0" r="0" b="0"/>
            <wp:wrapNone/>
            <wp:docPr id="8" name="Рисунок 8" descr="C:\Users\СТ\Desktop\фото с телефона\IMG_20210929_162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Т\Desktop\фото с телефона\IMG_20210929_1623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47" cy="2466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0F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23B8813" wp14:editId="50E01618">
            <wp:simplePos x="0" y="0"/>
            <wp:positionH relativeFrom="column">
              <wp:posOffset>-214039</wp:posOffset>
            </wp:positionH>
            <wp:positionV relativeFrom="paragraph">
              <wp:posOffset>5715</wp:posOffset>
            </wp:positionV>
            <wp:extent cx="3445577" cy="2554014"/>
            <wp:effectExtent l="0" t="0" r="2540" b="0"/>
            <wp:wrapNone/>
            <wp:docPr id="7" name="Рисунок 7" descr="C:\Users\СТ\Desktop\фото с телефона\IMG_20211001_090906_BURST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\Desktop\фото с телефона\IMG_20211001_090906_BURST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77" cy="255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Default="005660F2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</w:p>
    <w:p w:rsidR="005660F2" w:rsidRPr="00BD1D87" w:rsidRDefault="008E4C81" w:rsidP="00662491">
      <w:pPr>
        <w:shd w:val="clear" w:color="auto" w:fill="F5F5F5"/>
        <w:spacing w:after="0" w:line="294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B5FB88A" wp14:editId="223777F3">
            <wp:simplePos x="0" y="0"/>
            <wp:positionH relativeFrom="column">
              <wp:posOffset>920750</wp:posOffset>
            </wp:positionH>
            <wp:positionV relativeFrom="paragraph">
              <wp:posOffset>3862070</wp:posOffset>
            </wp:positionV>
            <wp:extent cx="4413885" cy="3271520"/>
            <wp:effectExtent l="0" t="0" r="5715" b="5080"/>
            <wp:wrapNone/>
            <wp:docPr id="11" name="Рисунок 11" descr="C:\Users\СТ\Desktop\фото с телефона\IMG_20211008_09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Т\Desktop\фото с телефона\IMG_20211008_0936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32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7B10EBC" wp14:editId="4E8F0D73">
            <wp:simplePos x="0" y="0"/>
            <wp:positionH relativeFrom="column">
              <wp:posOffset>-135255</wp:posOffset>
            </wp:positionH>
            <wp:positionV relativeFrom="paragraph">
              <wp:posOffset>514985</wp:posOffset>
            </wp:positionV>
            <wp:extent cx="2743200" cy="3700780"/>
            <wp:effectExtent l="0" t="0" r="0" b="0"/>
            <wp:wrapNone/>
            <wp:docPr id="9" name="Рисунок 9" descr="C:\Users\СТ\Desktop\фото с телефона\IMG_20210929_162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\Desktop\фото с телефона\IMG_20210929_1622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103D5BC" wp14:editId="6B2B68C8">
            <wp:simplePos x="0" y="0"/>
            <wp:positionH relativeFrom="column">
              <wp:posOffset>3159760</wp:posOffset>
            </wp:positionH>
            <wp:positionV relativeFrom="paragraph">
              <wp:posOffset>514350</wp:posOffset>
            </wp:positionV>
            <wp:extent cx="3625850" cy="3662045"/>
            <wp:effectExtent l="0" t="0" r="0" b="0"/>
            <wp:wrapNone/>
            <wp:docPr id="10" name="Рисунок 10" descr="C:\Users\СТ\Desktop\фото с телефона\IMG_20210929_16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Т\Desktop\фото с телефона\IMG_20210929_162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8"/>
                    <a:stretch/>
                  </pic:blipFill>
                  <pic:spPr bwMode="auto">
                    <a:xfrm>
                      <a:off x="0" y="0"/>
                      <a:ext cx="3625850" cy="366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0F2">
        <w:rPr>
          <w:rFonts w:ascii="Times New Roman" w:hAnsi="Times New Roman"/>
          <w:sz w:val="28"/>
          <w:szCs w:val="28"/>
        </w:rPr>
        <w:t>Работы родителей и детей из природного материала</w:t>
      </w:r>
      <w:r w:rsidR="004F703C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5660F2" w:rsidRPr="00BD1D87" w:rsidSect="008E4C81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012F"/>
    <w:multiLevelType w:val="multilevel"/>
    <w:tmpl w:val="34609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97200"/>
    <w:multiLevelType w:val="multilevel"/>
    <w:tmpl w:val="88465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536301"/>
    <w:multiLevelType w:val="multilevel"/>
    <w:tmpl w:val="CEFE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CA1AB2"/>
    <w:multiLevelType w:val="multilevel"/>
    <w:tmpl w:val="CF1CE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8F5CB8"/>
    <w:multiLevelType w:val="multilevel"/>
    <w:tmpl w:val="99AE4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765492"/>
    <w:multiLevelType w:val="multilevel"/>
    <w:tmpl w:val="4928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AAA"/>
    <w:rsid w:val="00054D52"/>
    <w:rsid w:val="000F0A56"/>
    <w:rsid w:val="002B642D"/>
    <w:rsid w:val="004F703C"/>
    <w:rsid w:val="005660F2"/>
    <w:rsid w:val="00662491"/>
    <w:rsid w:val="008A09D1"/>
    <w:rsid w:val="008E4C81"/>
    <w:rsid w:val="00975A5B"/>
    <w:rsid w:val="00B01AAA"/>
    <w:rsid w:val="00BD1D87"/>
    <w:rsid w:val="00CA0887"/>
    <w:rsid w:val="00CB5536"/>
    <w:rsid w:val="00E7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9D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9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9D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9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6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Aser</cp:lastModifiedBy>
  <cp:revision>12</cp:revision>
  <dcterms:created xsi:type="dcterms:W3CDTF">2021-11-22T05:23:00Z</dcterms:created>
  <dcterms:modified xsi:type="dcterms:W3CDTF">2023-09-22T05:44:00Z</dcterms:modified>
</cp:coreProperties>
</file>